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EC4B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15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5"/>
      </w:tblGrid>
      <w:tr w14:paraId="2FE2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5"/>
              <w:tblW w:w="1418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1074"/>
              <w:gridCol w:w="4605"/>
              <w:gridCol w:w="4230"/>
              <w:gridCol w:w="2355"/>
              <w:gridCol w:w="1912"/>
            </w:tblGrid>
            <w:tr w14:paraId="433DA9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44" w:hRule="atLeast"/>
              </w:trPr>
              <w:tc>
                <w:tcPr>
                  <w:tcW w:w="141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FEB43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黑体" w:hAnsi="黑体" w:eastAsia="黑体" w:cs="黑体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lang w:val="en-US" w:eastAsia="zh-CN"/>
                    </w:rPr>
                    <w:t>附件：</w:t>
                  </w:r>
                </w:p>
                <w:p w14:paraId="7BCFF5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sz w:val="44"/>
                      <w:szCs w:val="44"/>
                      <w:lang w:val="en-US" w:eastAsia="zh-CN"/>
                    </w:rPr>
                    <w:t>2025年度双清区科技专家服务团创新创业项目拟立项项目名单</w:t>
                  </w:r>
                </w:p>
              </w:tc>
            </w:tr>
            <w:tr w14:paraId="6CAEDC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9" w:hRule="atLeast"/>
              </w:trPr>
              <w:tc>
                <w:tcPr>
                  <w:tcW w:w="10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DA0E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5C9D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4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5CF7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项目承担单位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5569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项目类型</w:t>
                  </w:r>
                </w:p>
              </w:tc>
              <w:tc>
                <w:tcPr>
                  <w:tcW w:w="19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FA40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项目负责人</w:t>
                  </w:r>
                </w:p>
              </w:tc>
            </w:tr>
            <w:tr w14:paraId="7FA17F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atLeast"/>
              </w:trPr>
              <w:tc>
                <w:tcPr>
                  <w:tcW w:w="10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4A3C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97E3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猪场智能化饲喂和生产可视化技术研究与应用</w:t>
                  </w:r>
                </w:p>
              </w:tc>
              <w:tc>
                <w:tcPr>
                  <w:tcW w:w="4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EE5E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  <w:t>湖南康正农业科技有限公司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FC42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创新创业</w:t>
                  </w:r>
                </w:p>
              </w:tc>
              <w:tc>
                <w:tcPr>
                  <w:tcW w:w="19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F297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  <w:t>阳美霞</w:t>
                  </w:r>
                </w:p>
              </w:tc>
            </w:tr>
            <w:tr w14:paraId="5A3248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4" w:hRule="atLeast"/>
              </w:trPr>
              <w:tc>
                <w:tcPr>
                  <w:tcW w:w="10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D8E5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FFF06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黑皇葡萄新品种引进与示范</w:t>
                  </w:r>
                </w:p>
              </w:tc>
              <w:tc>
                <w:tcPr>
                  <w:tcW w:w="4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8E5C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  <w:t>邵阳市高新葡萄有限公司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8052E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创新创业</w:t>
                  </w:r>
                </w:p>
              </w:tc>
              <w:tc>
                <w:tcPr>
                  <w:tcW w:w="19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B894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  <w:t>邹军</w:t>
                  </w:r>
                </w:p>
              </w:tc>
            </w:tr>
          </w:tbl>
          <w:p w14:paraId="56DE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</w:tbl>
    <w:p w14:paraId="45334F1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87997E-AF54-4938-A989-CCA905244C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393A83-C0F9-4F07-B204-140102AE2E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DJkNzI5ZmZiMjU2ODgwZWNmZjgzZWQ3MmQxNmYifQ=="/>
  </w:docVars>
  <w:rsids>
    <w:rsidRoot w:val="4D5E0923"/>
    <w:rsid w:val="15683FBB"/>
    <w:rsid w:val="1A1E5DC4"/>
    <w:rsid w:val="21DF6D9F"/>
    <w:rsid w:val="280A1F12"/>
    <w:rsid w:val="28AC0540"/>
    <w:rsid w:val="29B64CE7"/>
    <w:rsid w:val="2AE95600"/>
    <w:rsid w:val="2BEB7F17"/>
    <w:rsid w:val="318F1331"/>
    <w:rsid w:val="325260C3"/>
    <w:rsid w:val="3C354BF6"/>
    <w:rsid w:val="48274AEC"/>
    <w:rsid w:val="4A212DC4"/>
    <w:rsid w:val="4D5E0923"/>
    <w:rsid w:val="4D986247"/>
    <w:rsid w:val="4DF92D8F"/>
    <w:rsid w:val="519669E8"/>
    <w:rsid w:val="52901A63"/>
    <w:rsid w:val="58E762A5"/>
    <w:rsid w:val="5A9B7524"/>
    <w:rsid w:val="5D8F4E2A"/>
    <w:rsid w:val="64327A98"/>
    <w:rsid w:val="68466071"/>
    <w:rsid w:val="68CD7C7A"/>
    <w:rsid w:val="6AAE3893"/>
    <w:rsid w:val="6D120AFE"/>
    <w:rsid w:val="7E2A2F62"/>
    <w:rsid w:val="7EC7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99"/>
    <w:pPr>
      <w:spacing w:line="360" w:lineRule="auto"/>
    </w:pPr>
    <w:rPr>
      <w:sz w:val="28"/>
      <w:szCs w:val="2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EndnoteText"/>
    <w:basedOn w:val="1"/>
    <w:autoRedefine/>
    <w:qFormat/>
    <w:uiPriority w:val="0"/>
  </w:style>
  <w:style w:type="paragraph" w:customStyle="1" w:styleId="10">
    <w:name w:val="default"/>
    <w:basedOn w:val="1"/>
    <w:autoRedefine/>
    <w:qFormat/>
    <w:uiPriority w:val="0"/>
    <w:pPr>
      <w:widowControl/>
      <w:spacing w:before="100" w:beforeAutospacing="1" w:after="100" w:afterAutospacing="1" w:line="432" w:lineRule="auto"/>
      <w:ind w:right="300"/>
      <w:jc w:val="left"/>
    </w:pPr>
    <w:rPr>
      <w:rFonts w:ascii="Verdana" w:hAnsi="Verdana" w:eastAsia="宋体" w:cs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8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2022-02-26T06:57:00Z</dcterms:created>
  <dc:creator>谢小军</dc:creator>
  <cp:lastModifiedBy>^_^</cp:lastModifiedBy>
  <cp:lastPrinted>2024-11-26T03:51:00Z</cp:lastPrinted>
  <dcterms:modified xsi:type="dcterms:W3CDTF">2025-06-20T08:06:04Z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F6DBCD681ACA40CD8A5C18ADE00BA336_13</vt:lpwstr>
  </property>
  <property fmtid="{D5CDD505-2E9C-101B-9397-08002B2CF9AE}" pid="4" name="KSOTemplateDocerSaveRecord">
    <vt:lpwstr>eyJoZGlkIjoiODMzMDJkNzI5ZmZiMjU2ODgwZWNmZjgzZWQ3MmQxNmYiLCJ1c2VySWQiOiI1Njc5MTM0ODgifQ==</vt:lpwstr>
  </property>
</Properties>
</file>